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6D857">
      <w:pPr>
        <w:rPr>
          <w:rFonts w:hint="default"/>
          <w:lang w:val="en-US"/>
        </w:rPr>
      </w:pPr>
    </w:p>
    <w:p w14:paraId="103907AE">
      <w:pPr>
        <w:rPr>
          <w:rFonts w:hint="default" w:eastAsiaTheme="minorEastAsia"/>
          <w:b/>
          <w:sz w:val="28"/>
          <w:lang w:val="en-US"/>
        </w:rPr>
      </w:pPr>
      <w:r>
        <w:rPr>
          <w:rFonts w:hint="default" w:eastAsiaTheme="minorEastAsia"/>
          <w:b/>
          <w:sz w:val="28"/>
          <w:lang w:val="en-US"/>
        </w:rPr>
        <w:t>Philippians 4:8;  “Finally my brethren, whatsoever things are true, whatsoever things are honest, whatsoever things are just, whatsoever things are pure, whatsoever things are lovely, whatsoever things are of good report; if there be any virtue, and if there be any praise, think on these things.”</w:t>
      </w:r>
    </w:p>
    <w:p w14:paraId="748C7BC5">
      <w:pPr>
        <w:rPr>
          <w:rFonts w:hint="default"/>
          <w:lang w:val="en-US"/>
        </w:rPr>
      </w:pPr>
    </w:p>
    <w:p w14:paraId="3386EEFD">
      <w:pPr>
        <w:rPr>
          <w:rFonts w:hint="default"/>
          <w:sz w:val="24"/>
          <w:lang w:val="en-US"/>
        </w:rPr>
      </w:pPr>
      <w:bookmarkStart w:id="0" w:name="_GoBack"/>
      <w:bookmarkEnd w:id="0"/>
      <w:r>
        <w:rPr>
          <w:rFonts w:hint="default" w:eastAsiaTheme="minorEastAsia"/>
          <w:sz w:val="24"/>
          <w:lang w:val="en-US"/>
        </w:rPr>
        <w:t>While reading this verse I thought , we really should think on what is  true, honest, just, pure, lovely, and of good report  We should  be thankful for all the good things we receive from the hand of God. Philippians 4:7 tells us “And the peace of God, which passeth all understanding, shall keep your hearts and minds through Christ Jesu</w:t>
      </w:r>
      <w:r>
        <w:rPr>
          <w:rFonts w:hint="default"/>
          <w:sz w:val="24"/>
          <w:lang w:val="en-US"/>
        </w:rPr>
        <w:t>s.”  We should live in the reality that when we are living for the Lord, focusing on the good things in life, knowing He will help us thru every struggle we face -only then will we find the peace of God in our hearts.  Even when we don’t understand what is happening around us.</w:t>
      </w:r>
    </w:p>
    <w:p w14:paraId="62207318">
      <w:pPr>
        <w:rPr>
          <w:rFonts w:hint="default"/>
          <w:sz w:val="24"/>
          <w:lang w:val="en-US"/>
        </w:rPr>
      </w:pPr>
    </w:p>
    <w:p w14:paraId="0C19B41A">
      <w:pPr>
        <w:rPr>
          <w:rFonts w:hint="default" w:eastAsiaTheme="minorEastAsia"/>
          <w:sz w:val="24"/>
          <w:lang w:val="en-US"/>
        </w:rPr>
      </w:pPr>
      <w:r>
        <w:rPr>
          <w:rFonts w:hint="default" w:eastAsiaTheme="minorEastAsia"/>
          <w:sz w:val="24"/>
          <w:lang w:val="en-US"/>
        </w:rPr>
        <w:t>As we face the up hill battles of getting the Women &amp; Children’s shelter open we don’t understand why things happen to slow down our progress, and then God throws these verses in our path to help us know even when we don’t understand we can still have the peace of God in our hearts and minds.  If we continue to think on these things… God will bring us through this battle also.  We are thankful that God has provisions for us to continue the work and we will finish with His help in His time.</w:t>
      </w:r>
    </w:p>
    <w:p w14:paraId="15DED9B9">
      <w:pPr>
        <w:rPr>
          <w:rFonts w:hint="default" w:eastAsiaTheme="minorEastAsia"/>
          <w:sz w:val="24"/>
          <w:lang w:val="en-US"/>
        </w:rPr>
      </w:pPr>
      <w:r>
        <w:rPr>
          <w:rFonts w:hint="default" w:eastAsiaTheme="minorEastAsia"/>
          <w:sz w:val="24"/>
          <w:lang w:val="en-US"/>
        </w:rPr>
        <w:t>Please continue to pray for the work that is being done at the Women and Children’s shelter and please be patient with us because like you we want this facility open and we are working hard to see this happen.</w:t>
      </w:r>
    </w:p>
    <w:p w14:paraId="7BC33F0E">
      <w:pPr>
        <w:rPr>
          <w:rFonts w:hint="default" w:eastAsiaTheme="minorEastAsia"/>
          <w:sz w:val="24"/>
          <w:lang w:val="en-US"/>
        </w:rPr>
      </w:pPr>
    </w:p>
    <w:p w14:paraId="091E9012">
      <w:pPr>
        <w:rPr>
          <w:rFonts w:hint="default" w:eastAsiaTheme="minorEastAsia"/>
          <w:sz w:val="24"/>
          <w:lang w:val="en-US"/>
        </w:rPr>
      </w:pPr>
      <w:r>
        <w:rPr>
          <w:rFonts w:hint="default" w:eastAsiaTheme="minorEastAsia"/>
          <w:sz w:val="24"/>
          <w:lang w:val="en-US"/>
        </w:rPr>
        <w:t>Christmas was such a blessing to us.  We were able to help so many in the community with their physical needs and spiritual needs as well.  We love sharing the true meaning of Christmas and making it the focus of all our ministries.  We appreciate all that each volunteer did to help, for all the donations of food, toys, coats, scarves, gloves that were provided by so many of you.  We do pray you had a great time in the Lord during the Christmas season and that you were blessed for your faithfulness to reach out to those in need.  On behalf of Piedmont Rescue Mission we want you to know that without your help we could not do what we do and that we appreciate each one of you.</w:t>
      </w:r>
    </w:p>
    <w:p w14:paraId="36734937">
      <w:pPr>
        <w:rPr>
          <w:rFonts w:hint="default" w:eastAsiaTheme="minorEastAsia"/>
          <w:sz w:val="24"/>
          <w:lang w:val="en-US"/>
        </w:rPr>
      </w:pPr>
    </w:p>
    <w:p w14:paraId="41F54655">
      <w:pPr>
        <w:rPr>
          <w:rFonts w:hint="default"/>
          <w:sz w:val="24"/>
          <w:lang w:val="en-US"/>
        </w:rPr>
      </w:pPr>
      <w:r>
        <w:rPr>
          <w:rFonts w:hint="default" w:eastAsiaTheme="minorEastAsia"/>
          <w:sz w:val="24"/>
          <w:lang w:val="en-US"/>
        </w:rPr>
        <w:t>As we enter 2026 we desire your prayers  for us (Tony &amp; Tammy), the staff working in each ministry and the people God will send our way to minister to this year.  At the beginning of the new year we all make plans as to how we hope to see things go, but we must remember, ‘A man’s heart deviseth  his way: But the Lord directeth his steps.” Proverbs 16:9.  What a blessing to know that God is directing our paths in the direction he wants us to go.  We can rest in the fact that if He brings us to something, He will bring us through it.  We pray this year we will be sensitive</w:t>
      </w:r>
      <w:r>
        <w:rPr>
          <w:rFonts w:hint="default"/>
          <w:sz w:val="24"/>
          <w:lang w:val="en-US"/>
        </w:rPr>
        <w:t xml:space="preserve"> to God’s leading in everything we do. </w:t>
      </w:r>
    </w:p>
    <w:p w14:paraId="50739FCE">
      <w:pPr>
        <w:rPr>
          <w:rFonts w:hint="default"/>
          <w:sz w:val="24"/>
          <w:lang w:val="en-US"/>
        </w:rPr>
      </w:pPr>
    </w:p>
    <w:p w14:paraId="4B49FA00">
      <w:pPr>
        <w:rPr>
          <w:rFonts w:hint="default"/>
          <w:sz w:val="24"/>
          <w:lang w:val="en-US"/>
        </w:rPr>
      </w:pPr>
      <w:r>
        <w:rPr>
          <w:rFonts w:hint="default"/>
          <w:sz w:val="24"/>
          <w:lang w:val="en-US"/>
        </w:rPr>
        <w:t>Happy New Year and God bless you in 2026</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7265E"/>
    <w:rsid w:val="12A165D1"/>
    <w:rsid w:val="1A9D3360"/>
    <w:rsid w:val="2CAD254A"/>
    <w:rsid w:val="3BF261BC"/>
    <w:rsid w:val="67072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119</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2026-01-09T15:34:00Z</dcterms:created>
  <dc:creator>Piedmont Rescue</dc:creator>
  <cp:lastModifiedBy>Piedmont Rescue</cp:lastModifiedBy>
  <cp:lastPrinted>2026-01-12T15:55:03Z</cp:lastPrinted>
  <dcterms:modified xsi:type="dcterms:W3CDTF">2026-01-12T15:59:53Z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E3CB9AA869544EFBB42AA3D7475949AA_13</vt:lpwstr>
  </property>
</Properties>
</file>